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9E96" w14:textId="17DED6ED" w:rsidR="00B1494A" w:rsidRDefault="00B1494A" w:rsidP="00477A08">
      <w:r>
        <w:rPr>
          <w:noProof/>
        </w:rPr>
        <w:drawing>
          <wp:inline distT="0" distB="0" distL="0" distR="0" wp14:anchorId="5AE80B87" wp14:editId="33F66D09">
            <wp:extent cx="5760720" cy="1155700"/>
            <wp:effectExtent l="0" t="0" r="0" b="6350"/>
            <wp:docPr id="368418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18379" name="Obrázek 3684183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4F68" w14:textId="3E12A086" w:rsidR="00B1494A" w:rsidRPr="00B1494A" w:rsidRDefault="00B1494A" w:rsidP="00B1494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494A">
        <w:rPr>
          <w:rFonts w:ascii="Arial" w:hAnsi="Arial" w:cs="Arial"/>
          <w:b/>
          <w:bCs/>
          <w:sz w:val="28"/>
          <w:szCs w:val="28"/>
        </w:rPr>
        <w:t>Profilová část maturitní zkoušky z anglického jazyka</w:t>
      </w:r>
    </w:p>
    <w:p w14:paraId="3367B5CE" w14:textId="5E836568" w:rsidR="00B1494A" w:rsidRDefault="00B1494A" w:rsidP="00B149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Profilová část maturitní zkoušky z anglického jazyka má 2 části:</w:t>
      </w:r>
    </w:p>
    <w:p w14:paraId="56A84E98" w14:textId="69B6565B" w:rsidR="00477A08" w:rsidRPr="00B1494A" w:rsidRDefault="00477A08" w:rsidP="00B1494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B1494A">
        <w:rPr>
          <w:rFonts w:ascii="Arial" w:hAnsi="Arial" w:cs="Arial"/>
          <w:b/>
          <w:bCs/>
        </w:rPr>
        <w:t>Písemná práce:</w:t>
      </w:r>
    </w:p>
    <w:p w14:paraId="2F822B64" w14:textId="0A838AD8" w:rsidR="00477A08" w:rsidRP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Písemnou prací z cizího jazyka se rozumí vytvoření souvislého textu</w:t>
      </w:r>
      <w:r w:rsidR="00B1494A">
        <w:rPr>
          <w:rFonts w:ascii="Arial" w:hAnsi="Arial" w:cs="Arial"/>
        </w:rPr>
        <w:t xml:space="preserve"> </w:t>
      </w:r>
      <w:r w:rsidRPr="00B1494A">
        <w:rPr>
          <w:rFonts w:ascii="Arial" w:hAnsi="Arial" w:cs="Arial"/>
        </w:rPr>
        <w:t>dle zadání. Zadání je žákům zpřístupněno bezprostředně před zahájením zkoušky.</w:t>
      </w:r>
      <w:r w:rsidR="00B1494A">
        <w:rPr>
          <w:rFonts w:ascii="Arial" w:hAnsi="Arial" w:cs="Arial"/>
        </w:rPr>
        <w:t xml:space="preserve"> </w:t>
      </w:r>
      <w:r w:rsidRPr="00B1494A">
        <w:rPr>
          <w:rFonts w:ascii="Arial" w:hAnsi="Arial" w:cs="Arial"/>
        </w:rPr>
        <w:t xml:space="preserve">Žák/žákyně si volí jedno ze dvou stanovených zadání. Zadání písemné práce </w:t>
      </w:r>
      <w:proofErr w:type="gramStart"/>
      <w:r w:rsidRPr="00B1494A">
        <w:rPr>
          <w:rFonts w:ascii="Arial" w:hAnsi="Arial" w:cs="Arial"/>
        </w:rPr>
        <w:t>obsahuje</w:t>
      </w:r>
      <w:r w:rsidR="00B1494A">
        <w:rPr>
          <w:rFonts w:ascii="Arial" w:hAnsi="Arial" w:cs="Arial"/>
        </w:rPr>
        <w:t xml:space="preserve">:  </w:t>
      </w:r>
      <w:r w:rsidRPr="00B1494A">
        <w:rPr>
          <w:rFonts w:ascii="Arial" w:hAnsi="Arial" w:cs="Arial"/>
        </w:rPr>
        <w:t>název</w:t>
      </w:r>
      <w:proofErr w:type="gramEnd"/>
      <w:r w:rsidRPr="00B1494A">
        <w:rPr>
          <w:rFonts w:ascii="Arial" w:hAnsi="Arial" w:cs="Arial"/>
        </w:rPr>
        <w:t xml:space="preserve"> zadání (téma), způsob zpracování zadání (slohový útvar), popř. výchozí text k zadání.</w:t>
      </w:r>
    </w:p>
    <w:p w14:paraId="4CA59E45" w14:textId="77777777" w:rsid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Zadání písemné práce: Žák/žákyně si vybere a jedno ze dvou zadání. Každé zadání je</w:t>
      </w:r>
      <w:r w:rsidR="00B1494A">
        <w:rPr>
          <w:rFonts w:ascii="Arial" w:hAnsi="Arial" w:cs="Arial"/>
        </w:rPr>
        <w:t xml:space="preserve"> </w:t>
      </w:r>
      <w:r w:rsidRPr="00B1494A">
        <w:rPr>
          <w:rFonts w:ascii="Arial" w:hAnsi="Arial" w:cs="Arial"/>
        </w:rPr>
        <w:t>specifikováno v českém jazyce. Součástí specifikace je stanovení požadovaného slohového</w:t>
      </w:r>
      <w:r w:rsidR="00B1494A">
        <w:rPr>
          <w:rFonts w:ascii="Arial" w:hAnsi="Arial" w:cs="Arial"/>
        </w:rPr>
        <w:t xml:space="preserve"> </w:t>
      </w:r>
      <w:r w:rsidRPr="00B1494A">
        <w:rPr>
          <w:rFonts w:ascii="Arial" w:hAnsi="Arial" w:cs="Arial"/>
        </w:rPr>
        <w:t>útvaru: korespondence, charakteristika, vypravování, popis, článek – minimálně 200 slov.</w:t>
      </w:r>
      <w:r w:rsidR="00B1494A">
        <w:rPr>
          <w:rFonts w:ascii="Arial" w:hAnsi="Arial" w:cs="Arial"/>
        </w:rPr>
        <w:t xml:space="preserve"> </w:t>
      </w:r>
    </w:p>
    <w:p w14:paraId="67BEA8CB" w14:textId="4E812CEF" w:rsidR="00477A08" w:rsidRP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Doba trvání písemné práce: 60 minut včetně výběru zadání.</w:t>
      </w:r>
    </w:p>
    <w:p w14:paraId="185E6078" w14:textId="77777777" w:rsidR="00477A08" w:rsidRPr="00B1494A" w:rsidRDefault="00477A08" w:rsidP="00B1494A">
      <w:pPr>
        <w:spacing w:line="240" w:lineRule="auto"/>
        <w:jc w:val="both"/>
        <w:rPr>
          <w:rFonts w:ascii="Arial" w:hAnsi="Arial" w:cs="Arial"/>
        </w:rPr>
      </w:pPr>
    </w:p>
    <w:p w14:paraId="77A7A492" w14:textId="77777777" w:rsidR="00477A08" w:rsidRPr="00B1494A" w:rsidRDefault="00477A08" w:rsidP="00B1494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B1494A">
        <w:rPr>
          <w:rFonts w:ascii="Arial" w:hAnsi="Arial" w:cs="Arial"/>
          <w:b/>
          <w:bCs/>
        </w:rPr>
        <w:t>Ústní zkouška</w:t>
      </w:r>
    </w:p>
    <w:p w14:paraId="75617217" w14:textId="77777777" w:rsidR="00477A08" w:rsidRP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Ústní zkouška z anglického jazyka se uskutečňuje formo</w:t>
      </w:r>
      <w:r w:rsidR="00E230CB" w:rsidRPr="00B1494A">
        <w:rPr>
          <w:rFonts w:ascii="Arial" w:hAnsi="Arial" w:cs="Arial"/>
        </w:rPr>
        <w:t xml:space="preserve">u řízeného rozhovoru s využitím </w:t>
      </w:r>
      <w:r w:rsidRPr="00B1494A">
        <w:rPr>
          <w:rFonts w:ascii="Arial" w:hAnsi="Arial" w:cs="Arial"/>
        </w:rPr>
        <w:t>pracovního listu obs</w:t>
      </w:r>
      <w:r w:rsidR="00E230CB" w:rsidRPr="00B1494A">
        <w:rPr>
          <w:rFonts w:ascii="Arial" w:hAnsi="Arial" w:cs="Arial"/>
        </w:rPr>
        <w:t xml:space="preserve">ahujícího zadání k vylosovanému tématu. Žák si losuje z dvaceti témat. Součástí pracovního listu je </w:t>
      </w:r>
      <w:r w:rsidRPr="00B1494A">
        <w:rPr>
          <w:rFonts w:ascii="Arial" w:hAnsi="Arial" w:cs="Arial"/>
        </w:rPr>
        <w:t>i zadán</w:t>
      </w:r>
      <w:r w:rsidR="00E230CB" w:rsidRPr="00B1494A">
        <w:rPr>
          <w:rFonts w:ascii="Arial" w:hAnsi="Arial" w:cs="Arial"/>
        </w:rPr>
        <w:t>í ověřující znalost terminologie</w:t>
      </w:r>
      <w:r w:rsidRPr="00B1494A">
        <w:rPr>
          <w:rFonts w:ascii="Arial" w:hAnsi="Arial" w:cs="Arial"/>
        </w:rPr>
        <w:t xml:space="preserve"> vztahující se </w:t>
      </w:r>
      <w:r w:rsidR="00E230CB" w:rsidRPr="00B1494A">
        <w:rPr>
          <w:rFonts w:ascii="Arial" w:hAnsi="Arial" w:cs="Arial"/>
        </w:rPr>
        <w:t>ke vzdělávací oblasti odborného vzdělávání.</w:t>
      </w:r>
    </w:p>
    <w:p w14:paraId="3662E2B4" w14:textId="77777777" w:rsidR="00477A08" w:rsidRP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Ústní zkouška se skládá ze čtyřech částí:</w:t>
      </w:r>
    </w:p>
    <w:p w14:paraId="0A9FE118" w14:textId="77777777" w:rsidR="00477A08" w:rsidRPr="00B1494A" w:rsidRDefault="00477A08" w:rsidP="00B1494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Rozhovor vztahující se k vylosovanému tématu</w:t>
      </w:r>
      <w:r w:rsidR="000E01FB" w:rsidRPr="00B1494A">
        <w:rPr>
          <w:rFonts w:ascii="Arial" w:hAnsi="Arial" w:cs="Arial"/>
        </w:rPr>
        <w:t xml:space="preserve"> </w:t>
      </w:r>
    </w:p>
    <w:p w14:paraId="328B170F" w14:textId="77777777" w:rsidR="00477A08" w:rsidRPr="00B1494A" w:rsidRDefault="00477A08" w:rsidP="00B1494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Popis a srovnání obrázků</w:t>
      </w:r>
      <w:r w:rsidR="000E01FB" w:rsidRPr="00B1494A">
        <w:rPr>
          <w:rFonts w:ascii="Arial" w:hAnsi="Arial" w:cs="Arial"/>
        </w:rPr>
        <w:t xml:space="preserve"> </w:t>
      </w:r>
    </w:p>
    <w:p w14:paraId="1D005CEA" w14:textId="77777777" w:rsidR="00477A08" w:rsidRPr="00B1494A" w:rsidRDefault="00477A08" w:rsidP="00B1494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Samostatný mluvený projev o tématu</w:t>
      </w:r>
      <w:r w:rsidR="000E01FB" w:rsidRPr="00B1494A">
        <w:rPr>
          <w:rFonts w:ascii="Arial" w:hAnsi="Arial" w:cs="Arial"/>
        </w:rPr>
        <w:t xml:space="preserve"> </w:t>
      </w:r>
    </w:p>
    <w:p w14:paraId="31F934E8" w14:textId="77777777" w:rsidR="00477A08" w:rsidRPr="00B1494A" w:rsidRDefault="00E230CB" w:rsidP="00B1494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Otázky vtahující se k oblasti</w:t>
      </w:r>
      <w:r w:rsidR="00477A08" w:rsidRPr="00B1494A">
        <w:rPr>
          <w:rFonts w:ascii="Arial" w:hAnsi="Arial" w:cs="Arial"/>
        </w:rPr>
        <w:t xml:space="preserve"> předškolní </w:t>
      </w:r>
      <w:r w:rsidR="000E01FB" w:rsidRPr="00B1494A">
        <w:rPr>
          <w:rFonts w:ascii="Arial" w:hAnsi="Arial" w:cs="Arial"/>
        </w:rPr>
        <w:t xml:space="preserve">a mimoškolní </w:t>
      </w:r>
      <w:r w:rsidR="00477A08" w:rsidRPr="00B1494A">
        <w:rPr>
          <w:rFonts w:ascii="Arial" w:hAnsi="Arial" w:cs="Arial"/>
        </w:rPr>
        <w:t>pedagogika</w:t>
      </w:r>
      <w:r w:rsidR="000E01FB" w:rsidRPr="00B1494A">
        <w:rPr>
          <w:rFonts w:ascii="Arial" w:hAnsi="Arial" w:cs="Arial"/>
        </w:rPr>
        <w:t xml:space="preserve"> </w:t>
      </w:r>
      <w:r w:rsidRPr="00B1494A">
        <w:rPr>
          <w:rFonts w:ascii="Arial" w:hAnsi="Arial" w:cs="Arial"/>
        </w:rPr>
        <w:t xml:space="preserve"> </w:t>
      </w:r>
    </w:p>
    <w:p w14:paraId="406F6F17" w14:textId="77777777" w:rsidR="00E230CB" w:rsidRPr="00B1494A" w:rsidRDefault="00E230CB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Osobnost učitele</w:t>
      </w:r>
    </w:p>
    <w:p w14:paraId="0E0591C9" w14:textId="77777777" w:rsidR="00E230CB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Obor předškolní a mimoškolní pedagogika</w:t>
      </w:r>
    </w:p>
    <w:p w14:paraId="06B689FD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Prostředí v MŠ</w:t>
      </w:r>
    </w:p>
    <w:p w14:paraId="23D86AB4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Metody práce s dětmi</w:t>
      </w:r>
    </w:p>
    <w:p w14:paraId="40825348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Venkovní aktivity</w:t>
      </w:r>
    </w:p>
    <w:p w14:paraId="62C1CD77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Aktivity ve třídě</w:t>
      </w:r>
    </w:p>
    <w:p w14:paraId="3FF4460B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Vhodné stravování dětí</w:t>
      </w:r>
    </w:p>
    <w:p w14:paraId="192FD87C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Dětské nemoci a prevence</w:t>
      </w:r>
    </w:p>
    <w:p w14:paraId="5B90C145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Vzdělání učitele</w:t>
      </w:r>
    </w:p>
    <w:p w14:paraId="5B53650F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Sport v MŠ</w:t>
      </w:r>
    </w:p>
    <w:p w14:paraId="2958C6FE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Hudební výchova v MŠ</w:t>
      </w:r>
    </w:p>
    <w:p w14:paraId="4DD6D03F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Četba v MŠ</w:t>
      </w:r>
    </w:p>
    <w:p w14:paraId="44FFCFC9" w14:textId="77777777" w:rsidR="003138F2" w:rsidRPr="00B1494A" w:rsidRDefault="003138F2" w:rsidP="00B1494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Zážitková pedagogika</w:t>
      </w:r>
    </w:p>
    <w:p w14:paraId="55D036E0" w14:textId="77777777" w:rsidR="00477A08" w:rsidRPr="00B1494A" w:rsidRDefault="00477A08" w:rsidP="00B1494A">
      <w:p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Bezprostředně před zahájením přípravy k ústní zkoušce si žák/žákyně vylosuje 1 téma.</w:t>
      </w:r>
    </w:p>
    <w:p w14:paraId="42BBE2AD" w14:textId="0637AB1F" w:rsidR="00477A08" w:rsidRDefault="00477A08" w:rsidP="00B1494A">
      <w:p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 xml:space="preserve">Příprava k ústní zkoušce trvá </w:t>
      </w:r>
      <w:r w:rsidR="00B1494A">
        <w:rPr>
          <w:rFonts w:ascii="Arial" w:hAnsi="Arial" w:cs="Arial"/>
        </w:rPr>
        <w:t>20</w:t>
      </w:r>
      <w:r w:rsidRPr="00B1494A">
        <w:rPr>
          <w:rFonts w:ascii="Arial" w:hAnsi="Arial" w:cs="Arial"/>
        </w:rPr>
        <w:t xml:space="preserve"> minut., ústní zkouška trvá nejdéle 15 minut. V jednom dni nelze losovat dvakrát stejné téma.</w:t>
      </w:r>
    </w:p>
    <w:p w14:paraId="45D7C710" w14:textId="77777777" w:rsidR="00B1494A" w:rsidRDefault="00B1494A" w:rsidP="00B1494A">
      <w:pPr>
        <w:spacing w:after="12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Maturitní témata z Anglického jazyka</w:t>
      </w:r>
    </w:p>
    <w:p w14:paraId="01FC90BA" w14:textId="77777777" w:rsidR="00B1494A" w:rsidRDefault="00B1494A" w:rsidP="00B1494A">
      <w:pPr>
        <w:spacing w:after="12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(úroveň B1 – PET)</w:t>
      </w:r>
    </w:p>
    <w:p w14:paraId="5148CFDD" w14:textId="77777777" w:rsidR="00B1494A" w:rsidRDefault="00B1494A" w:rsidP="00B1494A">
      <w:pPr>
        <w:spacing w:after="120"/>
        <w:ind w:left="360"/>
        <w:jc w:val="center"/>
        <w:rPr>
          <w:rFonts w:ascii="Arial" w:eastAsia="Arial" w:hAnsi="Arial" w:cs="Arial"/>
          <w:b/>
        </w:rPr>
      </w:pPr>
    </w:p>
    <w:p w14:paraId="715B3623" w14:textId="77777777" w:rsidR="00B1494A" w:rsidRDefault="00B1494A" w:rsidP="00B1494A">
      <w:pPr>
        <w:spacing w:after="12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Školní rok 2023 / 2024</w:t>
      </w:r>
    </w:p>
    <w:p w14:paraId="5338E04A" w14:textId="77777777" w:rsidR="00B1494A" w:rsidRDefault="00B1494A" w:rsidP="00B1494A">
      <w:pPr>
        <w:spacing w:after="120"/>
        <w:ind w:left="360"/>
        <w:rPr>
          <w:rFonts w:ascii="Arial" w:eastAsia="Arial" w:hAnsi="Arial" w:cs="Arial"/>
          <w:b/>
          <w:sz w:val="36"/>
          <w:szCs w:val="36"/>
        </w:rPr>
      </w:pPr>
    </w:p>
    <w:p w14:paraId="48014F39" w14:textId="77777777" w:rsidR="00B1494A" w:rsidRDefault="00B1494A" w:rsidP="00B1494A">
      <w:pPr>
        <w:ind w:left="360"/>
        <w:rPr>
          <w:rFonts w:ascii="Arial" w:eastAsia="Arial" w:hAnsi="Arial" w:cs="Arial"/>
          <w:b/>
          <w:sz w:val="28"/>
          <w:szCs w:val="28"/>
        </w:rPr>
      </w:pPr>
    </w:p>
    <w:p w14:paraId="75491D76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United </w:t>
      </w:r>
      <w:proofErr w:type="spellStart"/>
      <w:r>
        <w:rPr>
          <w:rFonts w:ascii="Arial" w:eastAsia="Arial" w:hAnsi="Arial" w:cs="Arial"/>
          <w:color w:val="000000"/>
        </w:rPr>
        <w:t>Kingdom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London</w:t>
      </w:r>
      <w:r>
        <w:rPr>
          <w:rFonts w:ascii="Arial" w:eastAsia="Arial" w:hAnsi="Arial" w:cs="Arial"/>
          <w:color w:val="000000"/>
        </w:rPr>
        <w:t xml:space="preserve"> </w:t>
      </w:r>
    </w:p>
    <w:p w14:paraId="10FC3D51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USA</w:t>
      </w:r>
    </w:p>
    <w:p w14:paraId="37C9133C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Australia</w:t>
      </w:r>
      <w:proofErr w:type="spellEnd"/>
      <w:r>
        <w:rPr>
          <w:rFonts w:ascii="Arial" w:eastAsia="Arial" w:hAnsi="Arial" w:cs="Arial"/>
          <w:color w:val="000000"/>
        </w:rPr>
        <w:t xml:space="preserve"> and</w:t>
      </w:r>
      <w:r>
        <w:rPr>
          <w:rFonts w:ascii="Arial" w:eastAsia="Arial" w:hAnsi="Arial" w:cs="Arial"/>
        </w:rPr>
        <w:t xml:space="preserve"> New </w:t>
      </w:r>
      <w:proofErr w:type="spellStart"/>
      <w:r>
        <w:rPr>
          <w:rFonts w:ascii="Arial" w:eastAsia="Arial" w:hAnsi="Arial" w:cs="Arial"/>
        </w:rPr>
        <w:t>Zealand</w:t>
      </w:r>
      <w:proofErr w:type="spellEnd"/>
    </w:p>
    <w:p w14:paraId="37F3B139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Canada</w:t>
      </w:r>
      <w:proofErr w:type="spellEnd"/>
    </w:p>
    <w:p w14:paraId="1AE2BC0A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Ireland</w:t>
      </w:r>
      <w:proofErr w:type="spellEnd"/>
    </w:p>
    <w:p w14:paraId="0754876E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Republic, Prague </w:t>
      </w:r>
    </w:p>
    <w:p w14:paraId="50DC387D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Holidays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Festivals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Traditions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 and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speaking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countries</w:t>
      </w:r>
      <w:proofErr w:type="spellEnd"/>
    </w:p>
    <w:p w14:paraId="2B6FEFB9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Mass</w:t>
      </w:r>
      <w:proofErr w:type="spellEnd"/>
      <w:r>
        <w:rPr>
          <w:rFonts w:ascii="Arial" w:eastAsia="Arial" w:hAnsi="Arial" w:cs="Arial"/>
        </w:rPr>
        <w:t xml:space="preserve"> media, </w:t>
      </w:r>
      <w:proofErr w:type="spellStart"/>
      <w:r>
        <w:rPr>
          <w:rFonts w:ascii="Arial" w:eastAsia="Arial" w:hAnsi="Arial" w:cs="Arial"/>
        </w:rPr>
        <w:t>British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American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writers</w:t>
      </w:r>
      <w:proofErr w:type="spellEnd"/>
    </w:p>
    <w:p w14:paraId="004C5DA9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educational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systems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school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life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after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school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</w:p>
    <w:p w14:paraId="0CB1BA85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Housing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buildings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flats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equipment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194D348C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Nature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environment, </w:t>
      </w:r>
      <w:proofErr w:type="spellStart"/>
      <w:r>
        <w:rPr>
          <w:rFonts w:ascii="Arial" w:eastAsia="Arial" w:hAnsi="Arial" w:cs="Arial"/>
          <w:color w:val="000000"/>
        </w:rPr>
        <w:t>weather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climate</w:t>
      </w:r>
      <w:proofErr w:type="spellEnd"/>
    </w:p>
    <w:p w14:paraId="41E59180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Health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ealthy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unhealthy</w:t>
      </w:r>
      <w:proofErr w:type="spellEnd"/>
      <w:r>
        <w:rPr>
          <w:rFonts w:ascii="Arial" w:eastAsia="Arial" w:hAnsi="Arial" w:cs="Arial"/>
          <w:color w:val="000000"/>
        </w:rPr>
        <w:t xml:space="preserve"> lifestyle, </w:t>
      </w:r>
      <w:proofErr w:type="spellStart"/>
      <w:r>
        <w:rPr>
          <w:rFonts w:ascii="Arial" w:eastAsia="Arial" w:hAnsi="Arial" w:cs="Arial"/>
          <w:color w:val="000000"/>
        </w:rPr>
        <w:t>prevention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of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diseases</w:t>
      </w:r>
      <w:proofErr w:type="spellEnd"/>
    </w:p>
    <w:p w14:paraId="1F0BC45D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Family</w:t>
      </w:r>
      <w:proofErr w:type="spellEnd"/>
      <w:r>
        <w:rPr>
          <w:rFonts w:ascii="Arial" w:eastAsia="Arial" w:hAnsi="Arial" w:cs="Arial"/>
          <w:color w:val="000000"/>
        </w:rPr>
        <w:t xml:space="preserve">, Free </w:t>
      </w: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hobbies</w:t>
      </w:r>
      <w:proofErr w:type="spellEnd"/>
    </w:p>
    <w:p w14:paraId="2178F250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Food and </w:t>
      </w:r>
      <w:proofErr w:type="spellStart"/>
      <w:r>
        <w:rPr>
          <w:rFonts w:ascii="Arial" w:eastAsia="Arial" w:hAnsi="Arial" w:cs="Arial"/>
          <w:color w:val="000000"/>
        </w:rPr>
        <w:t>meals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37F4A853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Travelling</w:t>
      </w:r>
      <w:proofErr w:type="spellEnd"/>
      <w:r>
        <w:rPr>
          <w:rFonts w:ascii="Arial" w:eastAsia="Arial" w:hAnsi="Arial" w:cs="Arial"/>
          <w:color w:val="000000"/>
        </w:rPr>
        <w:t xml:space="preserve"> and transport </w:t>
      </w:r>
    </w:p>
    <w:p w14:paraId="3FEA5A02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Jobs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work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employment</w:t>
      </w:r>
      <w:proofErr w:type="spellEnd"/>
    </w:p>
    <w:p w14:paraId="1C8BE11C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Fashion</w:t>
      </w:r>
      <w:proofErr w:type="spellEnd"/>
    </w:p>
    <w:p w14:paraId="3D47B59B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Sports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games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030ECB43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after="120" w:line="276" w:lineRule="auto"/>
        <w:ind w:left="714" w:hanging="35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Culture</w:t>
      </w:r>
      <w:proofErr w:type="spellEnd"/>
      <w:r>
        <w:rPr>
          <w:rFonts w:ascii="Arial" w:eastAsia="Arial" w:hAnsi="Arial" w:cs="Arial"/>
          <w:color w:val="000000"/>
        </w:rPr>
        <w:t xml:space="preserve"> and art </w:t>
      </w:r>
    </w:p>
    <w:p w14:paraId="6998758C" w14:textId="77777777" w:rsidR="00B1494A" w:rsidRDefault="00B1494A" w:rsidP="00B1494A">
      <w:pPr>
        <w:numPr>
          <w:ilvl w:val="0"/>
          <w:numId w:val="5"/>
        </w:numPr>
        <w:suppressAutoHyphens/>
        <w:autoSpaceDN w:val="0"/>
        <w:spacing w:line="276" w:lineRule="auto"/>
        <w:ind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Science and technology</w:t>
      </w:r>
    </w:p>
    <w:p w14:paraId="1340E1EC" w14:textId="77777777" w:rsidR="00B1494A" w:rsidRPr="00B1494A" w:rsidRDefault="00B1494A" w:rsidP="00B1494A">
      <w:pPr>
        <w:spacing w:line="240" w:lineRule="auto"/>
        <w:jc w:val="both"/>
        <w:rPr>
          <w:rFonts w:ascii="Arial" w:hAnsi="Arial" w:cs="Arial"/>
        </w:rPr>
      </w:pPr>
    </w:p>
    <w:sectPr w:rsidR="00B1494A" w:rsidRPr="00B1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E90"/>
    <w:multiLevelType w:val="hybridMultilevel"/>
    <w:tmpl w:val="E390CDCE"/>
    <w:lvl w:ilvl="0" w:tplc="46DA6B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B24AA"/>
    <w:multiLevelType w:val="hybridMultilevel"/>
    <w:tmpl w:val="E376C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885"/>
    <w:multiLevelType w:val="hybridMultilevel"/>
    <w:tmpl w:val="0BBE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31D76"/>
    <w:multiLevelType w:val="hybridMultilevel"/>
    <w:tmpl w:val="1DFA7D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F39"/>
    <w:multiLevelType w:val="multilevel"/>
    <w:tmpl w:val="AAD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3822">
    <w:abstractNumId w:val="2"/>
  </w:num>
  <w:num w:numId="2" w16cid:durableId="600264691">
    <w:abstractNumId w:val="0"/>
  </w:num>
  <w:num w:numId="3" w16cid:durableId="761490972">
    <w:abstractNumId w:val="1"/>
  </w:num>
  <w:num w:numId="4" w16cid:durableId="35393159">
    <w:abstractNumId w:val="3"/>
  </w:num>
  <w:num w:numId="5" w16cid:durableId="3605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08"/>
    <w:rsid w:val="000E01FB"/>
    <w:rsid w:val="003138F2"/>
    <w:rsid w:val="00477A08"/>
    <w:rsid w:val="008E6A5F"/>
    <w:rsid w:val="009C13EF"/>
    <w:rsid w:val="00B1494A"/>
    <w:rsid w:val="00E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EDDB"/>
  <w15:chartTrackingRefBased/>
  <w15:docId w15:val="{6001AA07-DE36-43E7-95C7-0F277CF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zak1zshl@gmail.com</dc:creator>
  <cp:keywords/>
  <dc:description/>
  <cp:lastModifiedBy>Jindřiška Beránková</cp:lastModifiedBy>
  <cp:revision>2</cp:revision>
  <dcterms:created xsi:type="dcterms:W3CDTF">2023-10-03T09:22:00Z</dcterms:created>
  <dcterms:modified xsi:type="dcterms:W3CDTF">2023-10-03T09:22:00Z</dcterms:modified>
</cp:coreProperties>
</file>